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07" w:rsidRDefault="004C415F" w:rsidP="00137D63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070789" cy="295275"/>
            <wp:effectExtent l="0" t="0" r="0" b="0"/>
            <wp:docPr id="4" name="Immagine 4" descr="C:\Users\MARIAN~1.FOR\AppData\Local\Temp\Rar$DIa6396.30321\LOGO_POSITIVO_MONOCROMATICO TRASPAREN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~1.FOR\AppData\Local\Temp\Rar$DIa6396.30321\LOGO_POSITIVO_MONOCROMATICO TRASPARENZ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706" cy="30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D07" w:rsidRDefault="00882D07" w:rsidP="00882D07">
      <w:pPr>
        <w:rPr>
          <w:noProof/>
          <w:lang w:eastAsia="it-IT"/>
        </w:rPr>
      </w:pPr>
    </w:p>
    <w:p w:rsidR="00882D07" w:rsidRPr="00882D07" w:rsidRDefault="00137D63" w:rsidP="00882D07"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80645</wp:posOffset>
            </wp:positionV>
            <wp:extent cx="1068705" cy="540385"/>
            <wp:effectExtent l="19050" t="0" r="0" b="0"/>
            <wp:wrapNone/>
            <wp:docPr id="2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2370455</wp:posOffset>
            </wp:positionH>
            <wp:positionV relativeFrom="paragraph">
              <wp:posOffset>80645</wp:posOffset>
            </wp:positionV>
            <wp:extent cx="1584325" cy="514985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193" t="28590" r="19547" b="11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4997450</wp:posOffset>
            </wp:positionH>
            <wp:positionV relativeFrom="paragraph">
              <wp:posOffset>144780</wp:posOffset>
            </wp:positionV>
            <wp:extent cx="1294130" cy="495300"/>
            <wp:effectExtent l="19050" t="0" r="127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2D07" w:rsidRDefault="00882D07" w:rsidP="00882D07"/>
    <w:p w:rsidR="00DC7423" w:rsidRDefault="00DC7423" w:rsidP="00DC7423">
      <w:pPr>
        <w:spacing w:after="0" w:line="240" w:lineRule="auto"/>
        <w:jc w:val="center"/>
        <w:rPr>
          <w:rFonts w:ascii="Gill Sans" w:eastAsia="Times New Roman" w:hAnsi="Gill Sans" w:cs="Times New Roman"/>
          <w:b/>
          <w:sz w:val="24"/>
          <w:szCs w:val="24"/>
          <w:u w:val="single"/>
          <w:lang w:eastAsia="it-IT"/>
        </w:rPr>
      </w:pPr>
      <w:r w:rsidRPr="00DC7423">
        <w:rPr>
          <w:rFonts w:ascii="Gill Sans" w:eastAsia="Times New Roman" w:hAnsi="Gill Sans" w:cs="Times New Roman"/>
          <w:b/>
          <w:sz w:val="24"/>
          <w:szCs w:val="24"/>
          <w:u w:val="single"/>
          <w:lang w:eastAsia="it-IT"/>
        </w:rPr>
        <w:t>Educazione Continua in Medicina</w:t>
      </w:r>
    </w:p>
    <w:p w:rsidR="00C02FB6" w:rsidRDefault="00C02FB6" w:rsidP="00DC7423">
      <w:pPr>
        <w:spacing w:after="0" w:line="240" w:lineRule="auto"/>
        <w:jc w:val="center"/>
        <w:rPr>
          <w:rFonts w:ascii="Gill Sans" w:eastAsia="Times New Roman" w:hAnsi="Gill Sans" w:cs="Times New Roman"/>
          <w:b/>
          <w:sz w:val="24"/>
          <w:szCs w:val="24"/>
          <w:u w:val="single"/>
          <w:lang w:eastAsia="it-IT"/>
        </w:rPr>
      </w:pPr>
    </w:p>
    <w:p w:rsidR="00C02FB6" w:rsidRPr="00DC7423" w:rsidRDefault="00A65CFE" w:rsidP="0021248C">
      <w:pPr>
        <w:spacing w:after="0" w:line="240" w:lineRule="auto"/>
        <w:jc w:val="center"/>
        <w:rPr>
          <w:rFonts w:ascii="Gill Sans" w:eastAsia="Times New Roman" w:hAnsi="Gill Sans" w:cs="Times New Roman"/>
          <w:b/>
          <w:sz w:val="24"/>
          <w:szCs w:val="24"/>
          <w:lang w:eastAsia="it-IT"/>
        </w:rPr>
      </w:pPr>
      <w:r w:rsidRPr="00C02FB6">
        <w:rPr>
          <w:rFonts w:ascii="Gill Sans" w:eastAsia="Times New Roman" w:hAnsi="Gill Sans" w:cs="Times New Roman"/>
          <w:b/>
          <w:sz w:val="24"/>
          <w:szCs w:val="24"/>
          <w:lang w:eastAsia="it-IT"/>
        </w:rPr>
        <w:t xml:space="preserve">EVENTO </w:t>
      </w:r>
      <w:r w:rsidR="00C02FB6" w:rsidRPr="00C02FB6">
        <w:rPr>
          <w:rFonts w:ascii="Gill Sans" w:eastAsia="Times New Roman" w:hAnsi="Gill Sans" w:cs="Times New Roman"/>
          <w:b/>
          <w:sz w:val="24"/>
          <w:szCs w:val="24"/>
          <w:lang w:eastAsia="it-IT"/>
        </w:rPr>
        <w:t>23/5263 – ECM 24</w:t>
      </w:r>
    </w:p>
    <w:p w:rsidR="00DC7423" w:rsidRDefault="00DC7423" w:rsidP="00DC742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C7423">
        <w:rPr>
          <w:rFonts w:ascii="Times New Roman" w:eastAsia="Times New Roman" w:hAnsi="Times New Roman" w:cs="Times New Roman"/>
          <w:b/>
          <w:lang w:eastAsia="it-IT"/>
        </w:rPr>
        <w:t>TITOLO</w:t>
      </w:r>
      <w:r w:rsidRPr="00DC7423"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C02FB6">
        <w:rPr>
          <w:rFonts w:ascii="Times New Roman" w:eastAsia="Times New Roman" w:hAnsi="Times New Roman" w:cs="Times New Roman"/>
          <w:lang w:eastAsia="it-IT"/>
        </w:rPr>
        <w:t>La valutazione del disturbo Antisociale/Psicopatico di personalità, della pericolosità sociale e del rischio di recidiva con la PCL-</w:t>
      </w:r>
      <w:r w:rsidR="00D4497F">
        <w:rPr>
          <w:rFonts w:ascii="Times New Roman" w:eastAsia="Times New Roman" w:hAnsi="Times New Roman" w:cs="Times New Roman"/>
          <w:lang w:eastAsia="it-IT"/>
        </w:rPr>
        <w:t xml:space="preserve">R,  la HCR-20 V3 e la SCID-5 </w:t>
      </w:r>
      <w:bookmarkStart w:id="0" w:name="_GoBack"/>
      <w:bookmarkEnd w:id="0"/>
    </w:p>
    <w:p w:rsidR="00C02FB6" w:rsidRPr="00DC7423" w:rsidRDefault="00C02FB6" w:rsidP="00DC742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389"/>
      </w:tblGrid>
      <w:tr w:rsidR="00DC7423" w:rsidRPr="00DC7423" w:rsidTr="00DC7423">
        <w:trPr>
          <w:trHeight w:val="543"/>
        </w:trPr>
        <w:tc>
          <w:tcPr>
            <w:tcW w:w="2497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C7423">
              <w:rPr>
                <w:rFonts w:ascii="Times New Roman" w:eastAsia="Times New Roman" w:hAnsi="Times New Roman" w:cs="Times New Roman"/>
                <w:lang w:eastAsia="it-IT"/>
              </w:rPr>
              <w:t>Cognome</w:t>
            </w:r>
          </w:p>
        </w:tc>
        <w:tc>
          <w:tcPr>
            <w:tcW w:w="7528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C7423" w:rsidRPr="00DC7423" w:rsidTr="00DC7423">
        <w:trPr>
          <w:trHeight w:val="551"/>
        </w:trPr>
        <w:tc>
          <w:tcPr>
            <w:tcW w:w="2497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C7423">
              <w:rPr>
                <w:rFonts w:ascii="Times New Roman" w:eastAsia="Times New Roman" w:hAnsi="Times New Roman" w:cs="Times New Roman"/>
                <w:lang w:eastAsia="it-IT"/>
              </w:rPr>
              <w:t>Nome</w:t>
            </w:r>
          </w:p>
        </w:tc>
        <w:tc>
          <w:tcPr>
            <w:tcW w:w="7528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C7423" w:rsidRPr="00DC7423" w:rsidTr="00DC7423">
        <w:trPr>
          <w:trHeight w:val="560"/>
        </w:trPr>
        <w:tc>
          <w:tcPr>
            <w:tcW w:w="2497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C7423">
              <w:rPr>
                <w:rFonts w:ascii="Times New Roman" w:eastAsia="Times New Roman" w:hAnsi="Times New Roman" w:cs="Times New Roman"/>
                <w:lang w:eastAsia="it-IT"/>
              </w:rPr>
              <w:t>Nato   a…     il…</w:t>
            </w:r>
          </w:p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528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C7423" w:rsidRPr="00DC7423" w:rsidTr="00DC7423">
        <w:trPr>
          <w:trHeight w:val="469"/>
        </w:trPr>
        <w:tc>
          <w:tcPr>
            <w:tcW w:w="2497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C7423">
              <w:rPr>
                <w:rFonts w:ascii="Times New Roman" w:eastAsia="Times New Roman" w:hAnsi="Times New Roman" w:cs="Times New Roman"/>
                <w:lang w:eastAsia="it-IT"/>
              </w:rPr>
              <w:t xml:space="preserve">Residente a – </w:t>
            </w:r>
            <w:proofErr w:type="spellStart"/>
            <w:r w:rsidRPr="00DC7423">
              <w:rPr>
                <w:rFonts w:ascii="Times New Roman" w:eastAsia="Times New Roman" w:hAnsi="Times New Roman" w:cs="Times New Roman"/>
                <w:lang w:eastAsia="it-IT"/>
              </w:rPr>
              <w:t>Prov</w:t>
            </w:r>
            <w:proofErr w:type="spellEnd"/>
            <w:r w:rsidRPr="00DC7423">
              <w:rPr>
                <w:rFonts w:ascii="Times New Roman" w:eastAsia="Times New Roman" w:hAnsi="Times New Roman" w:cs="Times New Roman"/>
                <w:lang w:eastAsia="it-IT"/>
              </w:rPr>
              <w:t>. - CAP</w:t>
            </w:r>
          </w:p>
        </w:tc>
        <w:tc>
          <w:tcPr>
            <w:tcW w:w="7528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C7423" w:rsidRPr="00DC7423" w:rsidTr="00DC7423">
        <w:trPr>
          <w:trHeight w:val="465"/>
        </w:trPr>
        <w:tc>
          <w:tcPr>
            <w:tcW w:w="2497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C7423">
              <w:rPr>
                <w:rFonts w:ascii="Times New Roman" w:eastAsia="Times New Roman" w:hAnsi="Times New Roman" w:cs="Times New Roman"/>
                <w:lang w:eastAsia="it-IT"/>
              </w:rPr>
              <w:t>Via – Piazza – n°</w:t>
            </w:r>
          </w:p>
        </w:tc>
        <w:tc>
          <w:tcPr>
            <w:tcW w:w="7528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C7423" w:rsidRPr="00DC7423" w:rsidTr="00DC7423">
        <w:trPr>
          <w:trHeight w:val="559"/>
        </w:trPr>
        <w:tc>
          <w:tcPr>
            <w:tcW w:w="2497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C7423">
              <w:rPr>
                <w:rFonts w:ascii="Times New Roman" w:eastAsia="Times New Roman" w:hAnsi="Times New Roman" w:cs="Times New Roman"/>
                <w:lang w:eastAsia="it-IT"/>
              </w:rPr>
              <w:t>N° telefono</w:t>
            </w:r>
          </w:p>
        </w:tc>
        <w:tc>
          <w:tcPr>
            <w:tcW w:w="7528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C7423" w:rsidRPr="00DC7423" w:rsidTr="00DC7423">
        <w:trPr>
          <w:trHeight w:val="554"/>
        </w:trPr>
        <w:tc>
          <w:tcPr>
            <w:tcW w:w="2497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C7423">
              <w:rPr>
                <w:rFonts w:ascii="Times New Roman" w:eastAsia="Times New Roman" w:hAnsi="Times New Roman" w:cs="Times New Roman"/>
                <w:lang w:eastAsia="it-IT"/>
              </w:rPr>
              <w:t>N° cellulare</w:t>
            </w:r>
          </w:p>
        </w:tc>
        <w:tc>
          <w:tcPr>
            <w:tcW w:w="7528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C7423" w:rsidRPr="00DC7423" w:rsidTr="00DC7423">
        <w:trPr>
          <w:trHeight w:val="417"/>
        </w:trPr>
        <w:tc>
          <w:tcPr>
            <w:tcW w:w="2497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C7423">
              <w:rPr>
                <w:rFonts w:ascii="Times New Roman" w:eastAsia="Times New Roman" w:hAnsi="Times New Roman" w:cs="Times New Roman"/>
                <w:lang w:eastAsia="it-IT"/>
              </w:rPr>
              <w:t>E-mail</w:t>
            </w:r>
          </w:p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528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C7423" w:rsidRPr="00C02FB6" w:rsidTr="00DC7423">
        <w:trPr>
          <w:trHeight w:val="486"/>
        </w:trPr>
        <w:tc>
          <w:tcPr>
            <w:tcW w:w="2497" w:type="dxa"/>
            <w:shd w:val="clear" w:color="auto" w:fill="auto"/>
          </w:tcPr>
          <w:p w:rsidR="00DC7423" w:rsidRPr="00C02FB6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C7423">
              <w:rPr>
                <w:rFonts w:ascii="Times New Roman" w:eastAsia="Times New Roman" w:hAnsi="Times New Roman" w:cs="Times New Roman"/>
                <w:lang w:eastAsia="it-IT"/>
              </w:rPr>
              <w:t>CODICE  FISCALE</w:t>
            </w:r>
          </w:p>
        </w:tc>
        <w:tc>
          <w:tcPr>
            <w:tcW w:w="7528" w:type="dxa"/>
            <w:shd w:val="clear" w:color="auto" w:fill="auto"/>
          </w:tcPr>
          <w:p w:rsidR="00DC7423" w:rsidRPr="00C02FB6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1248C" w:rsidRPr="00C02FB6" w:rsidTr="00DC7423">
        <w:trPr>
          <w:trHeight w:val="486"/>
        </w:trPr>
        <w:tc>
          <w:tcPr>
            <w:tcW w:w="2497" w:type="dxa"/>
            <w:shd w:val="clear" w:color="auto" w:fill="auto"/>
          </w:tcPr>
          <w:p w:rsidR="0021248C" w:rsidRPr="00DC7423" w:rsidRDefault="0021248C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DATA</w:t>
            </w:r>
          </w:p>
        </w:tc>
        <w:tc>
          <w:tcPr>
            <w:tcW w:w="7528" w:type="dxa"/>
            <w:shd w:val="clear" w:color="auto" w:fill="auto"/>
          </w:tcPr>
          <w:p w:rsidR="0021248C" w:rsidRPr="00EE32E5" w:rsidRDefault="0021248C" w:rsidP="0021248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EE32E5">
              <w:rPr>
                <w:rFonts w:ascii="Times New Roman" w:hAnsi="Times New Roman" w:cs="Times New Roman"/>
                <w:b/>
              </w:rPr>
              <w:t>13- 14 Febbraio e 28 Marzo 2023 (Prima edizione)</w:t>
            </w:r>
          </w:p>
          <w:p w:rsidR="0021248C" w:rsidRPr="0021248C" w:rsidRDefault="0021248C" w:rsidP="0021248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E32E5">
              <w:rPr>
                <w:rFonts w:ascii="Times New Roman" w:hAnsi="Times New Roman" w:cs="Times New Roman"/>
                <w:b/>
              </w:rPr>
              <w:t>21- 22 Febbraio e 29 Marzo 2023 (Seconda edizione)</w:t>
            </w:r>
          </w:p>
        </w:tc>
      </w:tr>
    </w:tbl>
    <w:p w:rsidR="00DC7423" w:rsidRPr="00DC7423" w:rsidRDefault="00DC7423" w:rsidP="00DC742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1935"/>
        <w:gridCol w:w="1842"/>
        <w:gridCol w:w="1774"/>
        <w:gridCol w:w="1843"/>
      </w:tblGrid>
      <w:tr w:rsidR="00DC7423" w:rsidRPr="00DC7423" w:rsidTr="00DC7423">
        <w:trPr>
          <w:trHeight w:val="480"/>
        </w:trPr>
        <w:tc>
          <w:tcPr>
            <w:tcW w:w="2460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C7423">
              <w:rPr>
                <w:rFonts w:ascii="Times New Roman" w:eastAsia="Times New Roman" w:hAnsi="Times New Roman" w:cs="Times New Roman"/>
                <w:lang w:eastAsia="it-IT"/>
              </w:rPr>
              <w:t>Ruolo</w:t>
            </w:r>
          </w:p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35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C7423">
              <w:rPr>
                <w:rFonts w:ascii="Times New Roman" w:eastAsia="Times New Roman" w:hAnsi="Times New Roman" w:cs="Times New Roman"/>
                <w:lang w:eastAsia="it-IT"/>
              </w:rPr>
              <w:t>Partecipante    o</w:t>
            </w:r>
          </w:p>
        </w:tc>
        <w:tc>
          <w:tcPr>
            <w:tcW w:w="1842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C7423">
              <w:rPr>
                <w:rFonts w:ascii="Times New Roman" w:eastAsia="Times New Roman" w:hAnsi="Times New Roman" w:cs="Times New Roman"/>
                <w:lang w:eastAsia="it-IT"/>
              </w:rPr>
              <w:t xml:space="preserve">Docente       o    </w:t>
            </w:r>
          </w:p>
        </w:tc>
        <w:tc>
          <w:tcPr>
            <w:tcW w:w="1774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C7423">
              <w:rPr>
                <w:rFonts w:ascii="Times New Roman" w:eastAsia="Times New Roman" w:hAnsi="Times New Roman" w:cs="Times New Roman"/>
                <w:lang w:eastAsia="it-IT"/>
              </w:rPr>
              <w:t>Tutor         o</w:t>
            </w:r>
          </w:p>
        </w:tc>
        <w:tc>
          <w:tcPr>
            <w:tcW w:w="1843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C7423">
              <w:rPr>
                <w:rFonts w:ascii="Times New Roman" w:eastAsia="Times New Roman" w:hAnsi="Times New Roman" w:cs="Times New Roman"/>
                <w:lang w:eastAsia="it-IT"/>
              </w:rPr>
              <w:t>Relatore      o</w:t>
            </w:r>
          </w:p>
        </w:tc>
      </w:tr>
      <w:tr w:rsidR="00DC7423" w:rsidRPr="00DC7423" w:rsidTr="00DC7423">
        <w:trPr>
          <w:trHeight w:val="443"/>
        </w:trPr>
        <w:tc>
          <w:tcPr>
            <w:tcW w:w="2460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C7423">
              <w:rPr>
                <w:rFonts w:ascii="Times New Roman" w:eastAsia="Times New Roman" w:hAnsi="Times New Roman" w:cs="Times New Roman"/>
                <w:lang w:eastAsia="it-IT"/>
              </w:rPr>
              <w:t>Qualifica Professionale</w:t>
            </w:r>
          </w:p>
        </w:tc>
        <w:tc>
          <w:tcPr>
            <w:tcW w:w="7394" w:type="dxa"/>
            <w:gridSpan w:val="4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C7423" w:rsidRPr="00C02FB6" w:rsidTr="00DC7423">
        <w:trPr>
          <w:trHeight w:val="70"/>
        </w:trPr>
        <w:tc>
          <w:tcPr>
            <w:tcW w:w="2460" w:type="dxa"/>
            <w:shd w:val="clear" w:color="auto" w:fill="auto"/>
          </w:tcPr>
          <w:p w:rsidR="00DC7423" w:rsidRPr="00C02FB6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02FB6">
              <w:rPr>
                <w:rFonts w:ascii="Times New Roman" w:eastAsia="Times New Roman" w:hAnsi="Times New Roman" w:cs="Times New Roman"/>
                <w:lang w:eastAsia="it-IT"/>
              </w:rPr>
              <w:t>N° Iscrizione Ordine/</w:t>
            </w:r>
            <w:proofErr w:type="spellStart"/>
            <w:r w:rsidRPr="00C02FB6">
              <w:rPr>
                <w:rFonts w:ascii="Times New Roman" w:eastAsia="Times New Roman" w:hAnsi="Times New Roman" w:cs="Times New Roman"/>
                <w:lang w:eastAsia="it-IT"/>
              </w:rPr>
              <w:t>Coll</w:t>
            </w:r>
            <w:proofErr w:type="spellEnd"/>
            <w:r w:rsidRPr="00C02FB6">
              <w:rPr>
                <w:rFonts w:ascii="Times New Roman" w:eastAsia="Times New Roman" w:hAnsi="Times New Roman" w:cs="Times New Roman"/>
                <w:lang w:eastAsia="it-IT"/>
              </w:rPr>
              <w:t>./</w:t>
            </w:r>
            <w:proofErr w:type="spellStart"/>
            <w:r w:rsidRPr="00C02FB6">
              <w:rPr>
                <w:rFonts w:ascii="Times New Roman" w:eastAsia="Times New Roman" w:hAnsi="Times New Roman" w:cs="Times New Roman"/>
                <w:lang w:eastAsia="it-IT"/>
              </w:rPr>
              <w:t>Ass</w:t>
            </w:r>
            <w:proofErr w:type="spellEnd"/>
            <w:r w:rsidRPr="00C02FB6">
              <w:rPr>
                <w:rFonts w:ascii="Times New Roman" w:eastAsia="Times New Roman" w:hAnsi="Times New Roman" w:cs="Times New Roman"/>
                <w:lang w:eastAsia="it-IT"/>
              </w:rPr>
              <w:t>. Prof.</w:t>
            </w:r>
          </w:p>
        </w:tc>
        <w:tc>
          <w:tcPr>
            <w:tcW w:w="7394" w:type="dxa"/>
            <w:gridSpan w:val="4"/>
            <w:shd w:val="clear" w:color="auto" w:fill="auto"/>
          </w:tcPr>
          <w:p w:rsidR="00DC7423" w:rsidRPr="00C02FB6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C7423" w:rsidRPr="00DC7423" w:rsidTr="00DC7423">
        <w:trPr>
          <w:trHeight w:val="529"/>
        </w:trPr>
        <w:tc>
          <w:tcPr>
            <w:tcW w:w="2460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C7423">
              <w:rPr>
                <w:rFonts w:ascii="Times New Roman" w:eastAsia="Times New Roman" w:hAnsi="Times New Roman" w:cs="Times New Roman"/>
                <w:lang w:eastAsia="it-IT"/>
              </w:rPr>
              <w:t>Specializzazione</w:t>
            </w:r>
          </w:p>
        </w:tc>
        <w:tc>
          <w:tcPr>
            <w:tcW w:w="7394" w:type="dxa"/>
            <w:gridSpan w:val="4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C7423" w:rsidRPr="00DC7423" w:rsidTr="00DC7423">
        <w:trPr>
          <w:trHeight w:val="480"/>
        </w:trPr>
        <w:tc>
          <w:tcPr>
            <w:tcW w:w="2460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C7423">
              <w:rPr>
                <w:rFonts w:ascii="Times New Roman" w:eastAsia="Times New Roman" w:hAnsi="Times New Roman" w:cs="Times New Roman"/>
                <w:lang w:eastAsia="it-IT"/>
              </w:rPr>
              <w:t>Unità Operativa</w:t>
            </w:r>
          </w:p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394" w:type="dxa"/>
            <w:gridSpan w:val="4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C7423" w:rsidRPr="00DC7423" w:rsidTr="00DC7423">
        <w:trPr>
          <w:trHeight w:val="70"/>
        </w:trPr>
        <w:tc>
          <w:tcPr>
            <w:tcW w:w="2460" w:type="dxa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C7423">
              <w:rPr>
                <w:rFonts w:ascii="Times New Roman" w:eastAsia="Times New Roman" w:hAnsi="Times New Roman" w:cs="Times New Roman"/>
                <w:lang w:eastAsia="it-IT"/>
              </w:rPr>
              <w:t>Sede Unità  Operativa</w:t>
            </w:r>
          </w:p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394" w:type="dxa"/>
            <w:gridSpan w:val="4"/>
            <w:shd w:val="clear" w:color="auto" w:fill="auto"/>
          </w:tcPr>
          <w:p w:rsidR="00DC7423" w:rsidRPr="00DC7423" w:rsidRDefault="00DC7423" w:rsidP="00DC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DC7423" w:rsidRPr="00C02FB6" w:rsidRDefault="00A65CFE" w:rsidP="00882D07">
      <w:pPr>
        <w:rPr>
          <w:rFonts w:ascii="Times New Roman" w:hAnsi="Times New Roman" w:cs="Times New Roman"/>
        </w:rPr>
      </w:pPr>
      <w:r w:rsidRPr="00C02FB6">
        <w:rPr>
          <w:rFonts w:ascii="Times New Roman" w:hAnsi="Times New Roman" w:cs="Times New Roman"/>
        </w:rPr>
        <w:t>Inviare a : rems.formazioneregionale@aslfrosinone.it</w:t>
      </w:r>
    </w:p>
    <w:sectPr w:rsidR="00DC7423" w:rsidRPr="00C02FB6" w:rsidSect="00223956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E4" w:rsidRDefault="007F62E4" w:rsidP="004C415F">
      <w:pPr>
        <w:spacing w:after="0" w:line="240" w:lineRule="auto"/>
      </w:pPr>
      <w:r>
        <w:separator/>
      </w:r>
    </w:p>
  </w:endnote>
  <w:endnote w:type="continuationSeparator" w:id="0">
    <w:p w:rsidR="007F62E4" w:rsidRDefault="007F62E4" w:rsidP="004C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Segoe UI Semi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07" w:rsidRDefault="00882D07">
    <w:pPr>
      <w:pStyle w:val="Pidipagina"/>
    </w:pPr>
  </w:p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3269"/>
      <w:gridCol w:w="3281"/>
      <w:gridCol w:w="3302"/>
    </w:tblGrid>
    <w:tr w:rsidR="00882D07" w:rsidRPr="00F74D0E" w:rsidTr="003E70AD">
      <w:tc>
        <w:tcPr>
          <w:tcW w:w="3408" w:type="dxa"/>
          <w:tcBorders>
            <w:top w:val="nil"/>
            <w:left w:val="nil"/>
            <w:bottom w:val="nil"/>
            <w:right w:val="nil"/>
          </w:tcBorders>
        </w:tcPr>
        <w:p w:rsidR="00882D07" w:rsidRPr="00457789" w:rsidRDefault="00882D07" w:rsidP="003E70AD">
          <w:pPr>
            <w:pStyle w:val="Pidipagina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57789">
            <w:rPr>
              <w:rFonts w:ascii="Times New Roman" w:hAnsi="Times New Roman" w:cs="Times New Roman"/>
              <w:b/>
              <w:bCs/>
              <w:sz w:val="16"/>
              <w:szCs w:val="16"/>
            </w:rPr>
            <w:t>ASL Frosinone</w:t>
          </w:r>
        </w:p>
        <w:p w:rsidR="00882D07" w:rsidRPr="00457789" w:rsidRDefault="00882D07" w:rsidP="003E70AD">
          <w:pPr>
            <w:pStyle w:val="Pidipagina"/>
            <w:rPr>
              <w:rFonts w:ascii="Times New Roman" w:hAnsi="Times New Roman" w:cs="Times New Roman"/>
              <w:sz w:val="16"/>
              <w:szCs w:val="16"/>
            </w:rPr>
          </w:pPr>
          <w:r w:rsidRPr="00457789">
            <w:rPr>
              <w:rFonts w:ascii="Times New Roman" w:hAnsi="Times New Roman" w:cs="Times New Roman"/>
              <w:sz w:val="16"/>
              <w:szCs w:val="16"/>
            </w:rPr>
            <w:t xml:space="preserve">Via Armando </w:t>
          </w:r>
          <w:proofErr w:type="spellStart"/>
          <w:r w:rsidRPr="00457789">
            <w:rPr>
              <w:rFonts w:ascii="Times New Roman" w:hAnsi="Times New Roman" w:cs="Times New Roman"/>
              <w:sz w:val="16"/>
              <w:szCs w:val="16"/>
            </w:rPr>
            <w:t>Fabi</w:t>
          </w:r>
          <w:proofErr w:type="spellEnd"/>
          <w:r w:rsidRPr="00457789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457789">
            <w:rPr>
              <w:rFonts w:ascii="Times New Roman" w:hAnsi="Times New Roman" w:cs="Times New Roman"/>
              <w:sz w:val="16"/>
              <w:szCs w:val="16"/>
            </w:rPr>
            <w:t>snc</w:t>
          </w:r>
          <w:proofErr w:type="spellEnd"/>
        </w:p>
        <w:p w:rsidR="00882D07" w:rsidRPr="00457789" w:rsidRDefault="00882D07" w:rsidP="003E70AD">
          <w:pPr>
            <w:pStyle w:val="Pidipagina"/>
            <w:rPr>
              <w:rFonts w:ascii="Times New Roman" w:hAnsi="Times New Roman" w:cs="Times New Roman"/>
              <w:sz w:val="16"/>
              <w:szCs w:val="16"/>
            </w:rPr>
          </w:pPr>
          <w:r w:rsidRPr="00457789">
            <w:rPr>
              <w:rFonts w:ascii="Times New Roman" w:hAnsi="Times New Roman" w:cs="Times New Roman"/>
              <w:sz w:val="16"/>
              <w:szCs w:val="16"/>
            </w:rPr>
            <w:t>03100 Frosinone</w:t>
          </w:r>
        </w:p>
      </w:tc>
      <w:tc>
        <w:tcPr>
          <w:tcW w:w="3408" w:type="dxa"/>
          <w:tcBorders>
            <w:top w:val="nil"/>
            <w:left w:val="nil"/>
            <w:bottom w:val="nil"/>
            <w:right w:val="nil"/>
          </w:tcBorders>
        </w:tcPr>
        <w:p w:rsidR="00882D07" w:rsidRPr="00F74D0E" w:rsidRDefault="00882D07" w:rsidP="003E70AD">
          <w:pPr>
            <w:pStyle w:val="Pidipagina"/>
            <w:rPr>
              <w:rFonts w:ascii="Times New Roman" w:hAnsi="Times New Roman" w:cs="Times New Roman"/>
              <w:sz w:val="16"/>
              <w:szCs w:val="16"/>
              <w:lang w:val="de-DE"/>
            </w:rPr>
          </w:pPr>
          <w:r w:rsidRPr="00F74D0E">
            <w:rPr>
              <w:rFonts w:ascii="Times New Roman" w:hAnsi="Times New Roman" w:cs="Times New Roman"/>
              <w:sz w:val="16"/>
              <w:szCs w:val="16"/>
              <w:lang w:val="de-DE"/>
            </w:rPr>
            <w:t>Tel. 0775.8821</w:t>
          </w:r>
        </w:p>
        <w:p w:rsidR="00882D07" w:rsidRPr="00F74D0E" w:rsidRDefault="00882D07" w:rsidP="003E70AD">
          <w:pPr>
            <w:pStyle w:val="Pidipagina"/>
            <w:rPr>
              <w:rFonts w:ascii="Times New Roman" w:hAnsi="Times New Roman" w:cs="Times New Roman"/>
              <w:sz w:val="16"/>
              <w:szCs w:val="16"/>
              <w:lang w:val="de-DE"/>
            </w:rPr>
          </w:pPr>
          <w:r w:rsidRPr="00F74D0E">
            <w:rPr>
              <w:rFonts w:ascii="Times New Roman" w:hAnsi="Times New Roman" w:cs="Times New Roman"/>
              <w:sz w:val="16"/>
              <w:szCs w:val="16"/>
              <w:lang w:val="de-DE"/>
            </w:rPr>
            <w:t>www.asl.fr.it</w:t>
          </w:r>
        </w:p>
        <w:p w:rsidR="00882D07" w:rsidRPr="00F74D0E" w:rsidRDefault="00882D07" w:rsidP="003E70AD">
          <w:pPr>
            <w:pStyle w:val="Pidipagina"/>
            <w:rPr>
              <w:rFonts w:ascii="Times New Roman" w:hAnsi="Times New Roman" w:cs="Times New Roman"/>
              <w:sz w:val="16"/>
              <w:szCs w:val="16"/>
              <w:lang w:val="de-DE"/>
            </w:rPr>
          </w:pPr>
          <w:proofErr w:type="spellStart"/>
          <w:r w:rsidRPr="00F74D0E">
            <w:rPr>
              <w:rFonts w:ascii="Times New Roman" w:hAnsi="Times New Roman" w:cs="Times New Roman"/>
              <w:sz w:val="16"/>
              <w:szCs w:val="16"/>
              <w:lang w:val="de-DE"/>
            </w:rPr>
            <w:t>p.iva</w:t>
          </w:r>
          <w:proofErr w:type="spellEnd"/>
          <w:r w:rsidRPr="00F74D0E">
            <w:rPr>
              <w:rFonts w:ascii="Times New Roman" w:hAnsi="Times New Roman" w:cs="Times New Roman"/>
              <w:sz w:val="16"/>
              <w:szCs w:val="16"/>
              <w:lang w:val="de-DE"/>
            </w:rPr>
            <w:t xml:space="preserve"> 01886690609</w:t>
          </w:r>
        </w:p>
      </w:tc>
      <w:tc>
        <w:tcPr>
          <w:tcW w:w="3409" w:type="dxa"/>
          <w:tcBorders>
            <w:top w:val="nil"/>
            <w:left w:val="nil"/>
            <w:bottom w:val="nil"/>
            <w:right w:val="nil"/>
          </w:tcBorders>
        </w:tcPr>
        <w:p w:rsidR="00882D07" w:rsidRPr="00457789" w:rsidRDefault="00882D07" w:rsidP="003E70AD">
          <w:pPr>
            <w:pStyle w:val="Pidipagina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Dipartimento Salute Mentale e Patologie da Dipendenza</w:t>
          </w:r>
        </w:p>
        <w:p w:rsidR="00882D07" w:rsidRPr="003F55B7" w:rsidRDefault="00882D07" w:rsidP="003E70AD">
          <w:pPr>
            <w:pStyle w:val="Pidipagina"/>
            <w:rPr>
              <w:rFonts w:ascii="Times New Roman" w:hAnsi="Times New Roman" w:cs="Times New Roman"/>
              <w:sz w:val="12"/>
              <w:szCs w:val="12"/>
            </w:rPr>
          </w:pPr>
          <w:r w:rsidRPr="003F55B7">
            <w:rPr>
              <w:rFonts w:ascii="Times New Roman" w:hAnsi="Times New Roman" w:cs="Times New Roman"/>
              <w:sz w:val="12"/>
              <w:szCs w:val="12"/>
            </w:rPr>
            <w:t xml:space="preserve">Direttore F. </w:t>
          </w:r>
          <w:proofErr w:type="spellStart"/>
          <w:r w:rsidRPr="003F55B7">
            <w:rPr>
              <w:rFonts w:ascii="Times New Roman" w:hAnsi="Times New Roman" w:cs="Times New Roman"/>
              <w:sz w:val="12"/>
              <w:szCs w:val="12"/>
            </w:rPr>
            <w:t>Morabito</w:t>
          </w:r>
          <w:proofErr w:type="spellEnd"/>
        </w:p>
        <w:p w:rsidR="00882D07" w:rsidRPr="003F55B7" w:rsidRDefault="00882D07" w:rsidP="003E70AD">
          <w:pPr>
            <w:pStyle w:val="Pidipagina"/>
            <w:rPr>
              <w:rFonts w:ascii="Times New Roman" w:hAnsi="Times New Roman" w:cs="Times New Roman"/>
              <w:sz w:val="12"/>
              <w:szCs w:val="12"/>
            </w:rPr>
          </w:pPr>
          <w:proofErr w:type="spellStart"/>
          <w:r w:rsidRPr="003F55B7">
            <w:rPr>
              <w:rFonts w:ascii="Times New Roman" w:hAnsi="Times New Roman" w:cs="Times New Roman"/>
              <w:sz w:val="12"/>
              <w:szCs w:val="12"/>
            </w:rPr>
            <w:t>e_mail</w:t>
          </w:r>
          <w:proofErr w:type="spellEnd"/>
          <w:r w:rsidRPr="003F55B7">
            <w:rPr>
              <w:rFonts w:ascii="Times New Roman" w:hAnsi="Times New Roman" w:cs="Times New Roman"/>
              <w:sz w:val="12"/>
              <w:szCs w:val="12"/>
            </w:rPr>
            <w:t>: dirdsmpd@aslfrosinone.it</w:t>
          </w:r>
        </w:p>
        <w:p w:rsidR="00882D07" w:rsidRDefault="004F72B9" w:rsidP="003E70AD">
          <w:pPr>
            <w:pStyle w:val="Pidipagina"/>
            <w:rPr>
              <w:rFonts w:ascii="Times New Roman" w:hAnsi="Times New Roman" w:cs="Times New Roman"/>
              <w:sz w:val="12"/>
              <w:szCs w:val="12"/>
            </w:rPr>
          </w:pPr>
          <w:proofErr w:type="spellStart"/>
          <w:r>
            <w:rPr>
              <w:rFonts w:ascii="Times New Roman" w:hAnsi="Times New Roman" w:cs="Times New Roman"/>
              <w:sz w:val="12"/>
              <w:szCs w:val="12"/>
            </w:rPr>
            <w:t>Tel</w:t>
          </w:r>
          <w:proofErr w:type="spellEnd"/>
          <w:r>
            <w:rPr>
              <w:rFonts w:ascii="Times New Roman" w:hAnsi="Times New Roman" w:cs="Times New Roman"/>
              <w:sz w:val="12"/>
              <w:szCs w:val="12"/>
            </w:rPr>
            <w:t>: 0775.8822323</w:t>
          </w:r>
          <w:r w:rsidR="00882D07" w:rsidRPr="003F55B7">
            <w:rPr>
              <w:rFonts w:ascii="Times New Roman" w:hAnsi="Times New Roman" w:cs="Times New Roman"/>
              <w:sz w:val="12"/>
              <w:szCs w:val="12"/>
            </w:rPr>
            <w:t xml:space="preserve"> </w:t>
          </w:r>
        </w:p>
        <w:p w:rsidR="00882D07" w:rsidRPr="00B1720D" w:rsidRDefault="00882D07" w:rsidP="003E70AD">
          <w:pPr>
            <w:pStyle w:val="Pidipagina"/>
            <w:rPr>
              <w:rFonts w:ascii="Times New Roman" w:hAnsi="Times New Roman" w:cs="Times New Roman"/>
              <w:sz w:val="12"/>
              <w:szCs w:val="12"/>
            </w:rPr>
          </w:pPr>
        </w:p>
      </w:tc>
    </w:tr>
  </w:tbl>
  <w:p w:rsidR="00882D07" w:rsidRDefault="00882D07">
    <w:pPr>
      <w:pStyle w:val="Pidipagina"/>
    </w:pPr>
  </w:p>
  <w:p w:rsidR="00882D07" w:rsidRDefault="00882D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E4" w:rsidRDefault="007F62E4" w:rsidP="004C415F">
      <w:pPr>
        <w:spacing w:after="0" w:line="240" w:lineRule="auto"/>
      </w:pPr>
      <w:r>
        <w:separator/>
      </w:r>
    </w:p>
  </w:footnote>
  <w:footnote w:type="continuationSeparator" w:id="0">
    <w:p w:rsidR="007F62E4" w:rsidRDefault="007F62E4" w:rsidP="004C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07" w:rsidRDefault="00882D07">
    <w:pPr>
      <w:pStyle w:val="Intestazione"/>
    </w:pPr>
  </w:p>
  <w:p w:rsidR="00882D07" w:rsidRDefault="00882D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C67"/>
    <w:multiLevelType w:val="hybridMultilevel"/>
    <w:tmpl w:val="D362C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9C2A62"/>
    <w:multiLevelType w:val="hybridMultilevel"/>
    <w:tmpl w:val="27CE55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83EB5"/>
    <w:multiLevelType w:val="hybridMultilevel"/>
    <w:tmpl w:val="E6EA4336"/>
    <w:lvl w:ilvl="0" w:tplc="75B2B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9D"/>
    <w:rsid w:val="0001624B"/>
    <w:rsid w:val="00025377"/>
    <w:rsid w:val="00077D6B"/>
    <w:rsid w:val="00095F35"/>
    <w:rsid w:val="001362E8"/>
    <w:rsid w:val="00137D63"/>
    <w:rsid w:val="001C5434"/>
    <w:rsid w:val="0021248C"/>
    <w:rsid w:val="00223956"/>
    <w:rsid w:val="0036196B"/>
    <w:rsid w:val="0038225A"/>
    <w:rsid w:val="00386CFD"/>
    <w:rsid w:val="003877B0"/>
    <w:rsid w:val="003A2629"/>
    <w:rsid w:val="003A5CFF"/>
    <w:rsid w:val="004A697C"/>
    <w:rsid w:val="004C415F"/>
    <w:rsid w:val="004F72B9"/>
    <w:rsid w:val="005D08F2"/>
    <w:rsid w:val="005F0127"/>
    <w:rsid w:val="00621BFE"/>
    <w:rsid w:val="00634FE6"/>
    <w:rsid w:val="00726F0E"/>
    <w:rsid w:val="00785850"/>
    <w:rsid w:val="007A2972"/>
    <w:rsid w:val="007A7C57"/>
    <w:rsid w:val="007F62E4"/>
    <w:rsid w:val="00882D07"/>
    <w:rsid w:val="00891CA7"/>
    <w:rsid w:val="00932DCE"/>
    <w:rsid w:val="0094259C"/>
    <w:rsid w:val="00A65CFE"/>
    <w:rsid w:val="00AC7D73"/>
    <w:rsid w:val="00B1720D"/>
    <w:rsid w:val="00B27D0A"/>
    <w:rsid w:val="00C02FB6"/>
    <w:rsid w:val="00C154FE"/>
    <w:rsid w:val="00C26B9D"/>
    <w:rsid w:val="00C95490"/>
    <w:rsid w:val="00D4497F"/>
    <w:rsid w:val="00D46376"/>
    <w:rsid w:val="00DC6445"/>
    <w:rsid w:val="00DC7423"/>
    <w:rsid w:val="00DD7C6D"/>
    <w:rsid w:val="00E57CD5"/>
    <w:rsid w:val="00E74E34"/>
    <w:rsid w:val="00EE32E5"/>
    <w:rsid w:val="00FD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B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C4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15F"/>
  </w:style>
  <w:style w:type="paragraph" w:styleId="Pidipagina">
    <w:name w:val="footer"/>
    <w:basedOn w:val="Normale"/>
    <w:link w:val="PidipaginaCarattere"/>
    <w:uiPriority w:val="99"/>
    <w:unhideWhenUsed/>
    <w:rsid w:val="004C4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15F"/>
  </w:style>
  <w:style w:type="character" w:styleId="Collegamentoipertestuale">
    <w:name w:val="Hyperlink"/>
    <w:basedOn w:val="Carpredefinitoparagrafo"/>
    <w:uiPriority w:val="99"/>
    <w:rsid w:val="00882D07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2D07"/>
    <w:pPr>
      <w:spacing w:after="0" w:line="240" w:lineRule="auto"/>
      <w:ind w:left="720"/>
      <w:contextualSpacing/>
    </w:pPr>
    <w:rPr>
      <w:rFonts w:ascii="Gill Sans" w:eastAsia="Times New Roman" w:hAnsi="Gill Sans" w:cs="Gill Sans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B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C4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15F"/>
  </w:style>
  <w:style w:type="paragraph" w:styleId="Pidipagina">
    <w:name w:val="footer"/>
    <w:basedOn w:val="Normale"/>
    <w:link w:val="PidipaginaCarattere"/>
    <w:uiPriority w:val="99"/>
    <w:unhideWhenUsed/>
    <w:rsid w:val="004C4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15F"/>
  </w:style>
  <w:style w:type="character" w:styleId="Collegamentoipertestuale">
    <w:name w:val="Hyperlink"/>
    <w:basedOn w:val="Carpredefinitoparagrafo"/>
    <w:uiPriority w:val="99"/>
    <w:rsid w:val="00882D07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2D07"/>
    <w:pPr>
      <w:spacing w:after="0" w:line="240" w:lineRule="auto"/>
      <w:ind w:left="720"/>
      <w:contextualSpacing/>
    </w:pPr>
    <w:rPr>
      <w:rFonts w:ascii="Gill Sans" w:eastAsia="Times New Roman" w:hAnsi="Gill Sans" w:cs="Gill San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30794-756F-4C2F-9B43-4CC2E563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Formichetti</dc:creator>
  <cp:lastModifiedBy>Barnaba Naddei</cp:lastModifiedBy>
  <cp:revision>7</cp:revision>
  <cp:lastPrinted>2022-10-18T09:52:00Z</cp:lastPrinted>
  <dcterms:created xsi:type="dcterms:W3CDTF">2023-01-20T11:12:00Z</dcterms:created>
  <dcterms:modified xsi:type="dcterms:W3CDTF">2023-01-20T12:18:00Z</dcterms:modified>
</cp:coreProperties>
</file>